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81D" w:rsidRDefault="0078481D" w:rsidP="0078481D">
      <w:pPr>
        <w:jc w:val="center"/>
        <w:rPr>
          <w:sz w:val="16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523875" cy="733425"/>
            <wp:effectExtent l="0" t="0" r="9525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81D" w:rsidRPr="00992588" w:rsidRDefault="0078481D" w:rsidP="0078481D">
      <w:pPr>
        <w:pStyle w:val="a3"/>
        <w:rPr>
          <w:sz w:val="28"/>
          <w:szCs w:val="28"/>
        </w:rPr>
      </w:pPr>
      <w:r w:rsidRPr="00992588">
        <w:rPr>
          <w:sz w:val="28"/>
          <w:szCs w:val="28"/>
        </w:rPr>
        <w:t>ЛУБЕНСЬКА МІСЬКА РАДА</w:t>
      </w:r>
    </w:p>
    <w:p w:rsidR="0078481D" w:rsidRPr="00E1265D" w:rsidRDefault="0078481D" w:rsidP="0078481D">
      <w:pPr>
        <w:pStyle w:val="a3"/>
        <w:rPr>
          <w:b w:val="0"/>
          <w:szCs w:val="24"/>
        </w:rPr>
      </w:pPr>
      <w:r w:rsidRPr="00992588">
        <w:rPr>
          <w:szCs w:val="24"/>
        </w:rPr>
        <w:t>ПОЛТАВСЬКОЇ ОБЛАСТІ</w:t>
      </w:r>
    </w:p>
    <w:p w:rsidR="0078481D" w:rsidRDefault="0078481D" w:rsidP="0078481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(позачергова п’ятдесят сьома </w:t>
      </w:r>
      <w:r w:rsidRPr="001F0260">
        <w:rPr>
          <w:b/>
          <w:sz w:val="28"/>
          <w:szCs w:val="28"/>
          <w:lang w:val="uk-UA"/>
        </w:rPr>
        <w:t xml:space="preserve">сесія </w:t>
      </w:r>
      <w:r>
        <w:rPr>
          <w:b/>
          <w:sz w:val="28"/>
          <w:szCs w:val="28"/>
          <w:lang w:val="uk-UA"/>
        </w:rPr>
        <w:t>сьомого</w:t>
      </w:r>
      <w:r w:rsidRPr="001F0260">
        <w:rPr>
          <w:b/>
          <w:sz w:val="28"/>
          <w:szCs w:val="28"/>
          <w:lang w:val="uk-UA"/>
        </w:rPr>
        <w:t xml:space="preserve"> скликання)</w:t>
      </w:r>
    </w:p>
    <w:p w:rsidR="0078481D" w:rsidRPr="007C0002" w:rsidRDefault="0078481D" w:rsidP="0078481D">
      <w:pPr>
        <w:jc w:val="center"/>
        <w:rPr>
          <w:b/>
          <w:sz w:val="16"/>
          <w:szCs w:val="16"/>
          <w:lang w:val="uk-UA"/>
        </w:rPr>
      </w:pPr>
    </w:p>
    <w:p w:rsidR="0078481D" w:rsidRPr="001F0260" w:rsidRDefault="0078481D" w:rsidP="0078481D">
      <w:pPr>
        <w:pStyle w:val="2"/>
        <w:rPr>
          <w:sz w:val="28"/>
          <w:szCs w:val="28"/>
        </w:rPr>
      </w:pP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78481D" w:rsidRDefault="0078481D" w:rsidP="0078481D">
      <w:pPr>
        <w:rPr>
          <w:sz w:val="12"/>
          <w:szCs w:val="12"/>
          <w:lang w:val="uk-UA"/>
        </w:rPr>
      </w:pPr>
    </w:p>
    <w:p w:rsidR="0078481D" w:rsidRDefault="0078481D" w:rsidP="0078481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01 жовтня  2020</w:t>
      </w:r>
      <w:r w:rsidRPr="00992588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оку</w:t>
      </w:r>
    </w:p>
    <w:p w:rsidR="0078481D" w:rsidRDefault="0078481D" w:rsidP="0078481D">
      <w:pPr>
        <w:rPr>
          <w:sz w:val="28"/>
          <w:szCs w:val="28"/>
          <w:lang w:val="uk-UA"/>
        </w:rPr>
      </w:pPr>
    </w:p>
    <w:p w:rsidR="0078481D" w:rsidRPr="00456967" w:rsidRDefault="0078481D" w:rsidP="0078481D">
      <w:pPr>
        <w:rPr>
          <w:b/>
          <w:sz w:val="28"/>
          <w:szCs w:val="28"/>
          <w:lang w:val="uk-UA"/>
        </w:rPr>
      </w:pPr>
      <w:r w:rsidRPr="00456967">
        <w:rPr>
          <w:b/>
          <w:sz w:val="28"/>
          <w:szCs w:val="28"/>
          <w:lang w:val="uk-UA"/>
        </w:rPr>
        <w:t>Про продаж земельн</w:t>
      </w:r>
      <w:r>
        <w:rPr>
          <w:b/>
          <w:sz w:val="28"/>
          <w:szCs w:val="28"/>
          <w:lang w:val="uk-UA"/>
        </w:rPr>
        <w:t>их</w:t>
      </w:r>
      <w:r w:rsidRPr="00456967">
        <w:rPr>
          <w:b/>
          <w:sz w:val="28"/>
          <w:szCs w:val="28"/>
          <w:lang w:val="uk-UA"/>
        </w:rPr>
        <w:t xml:space="preserve"> </w:t>
      </w:r>
    </w:p>
    <w:p w:rsidR="0078481D" w:rsidRPr="00456967" w:rsidRDefault="0078481D" w:rsidP="0078481D">
      <w:pPr>
        <w:rPr>
          <w:b/>
          <w:sz w:val="28"/>
          <w:szCs w:val="28"/>
          <w:lang w:val="uk-UA"/>
        </w:rPr>
      </w:pPr>
      <w:r w:rsidRPr="00456967">
        <w:rPr>
          <w:b/>
          <w:sz w:val="28"/>
          <w:szCs w:val="28"/>
          <w:lang w:val="uk-UA"/>
        </w:rPr>
        <w:t>ділян</w:t>
      </w:r>
      <w:r>
        <w:rPr>
          <w:b/>
          <w:sz w:val="28"/>
          <w:szCs w:val="28"/>
          <w:lang w:val="uk-UA"/>
        </w:rPr>
        <w:t>ок</w:t>
      </w:r>
      <w:r w:rsidRPr="00456967">
        <w:rPr>
          <w:b/>
          <w:sz w:val="28"/>
          <w:szCs w:val="28"/>
          <w:lang w:val="uk-UA"/>
        </w:rPr>
        <w:t xml:space="preserve"> несільськогосподарського </w:t>
      </w:r>
    </w:p>
    <w:p w:rsidR="0078481D" w:rsidRDefault="0078481D" w:rsidP="0078481D">
      <w:pPr>
        <w:rPr>
          <w:b/>
          <w:sz w:val="28"/>
          <w:szCs w:val="28"/>
          <w:lang w:val="uk-UA"/>
        </w:rPr>
      </w:pPr>
      <w:r w:rsidRPr="00456967">
        <w:rPr>
          <w:b/>
          <w:sz w:val="28"/>
          <w:szCs w:val="28"/>
          <w:lang w:val="uk-UA"/>
        </w:rPr>
        <w:t>призначення</w:t>
      </w:r>
      <w:r>
        <w:rPr>
          <w:b/>
          <w:sz w:val="28"/>
          <w:szCs w:val="28"/>
          <w:lang w:val="uk-UA"/>
        </w:rPr>
        <w:t xml:space="preserve"> </w:t>
      </w:r>
    </w:p>
    <w:p w:rsidR="0078481D" w:rsidRPr="00314B2A" w:rsidRDefault="0078481D" w:rsidP="0078481D">
      <w:pPr>
        <w:rPr>
          <w:sz w:val="28"/>
          <w:szCs w:val="28"/>
          <w:lang w:val="uk-UA"/>
        </w:rPr>
      </w:pPr>
    </w:p>
    <w:p w:rsidR="0078481D" w:rsidRDefault="0078481D" w:rsidP="0078481D">
      <w:pPr>
        <w:jc w:val="both"/>
        <w:rPr>
          <w:sz w:val="28"/>
          <w:szCs w:val="28"/>
          <w:lang w:val="uk-UA"/>
        </w:rPr>
      </w:pPr>
      <w:r w:rsidRPr="00314B2A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>Керуючись статтею 128 Земельного кодексу України та постановою Кабінету Міністрів України від 22.04.2009 р. №381 „Про затвердження Порядку здійснення розрахунків з розстроченням платежу за придбання земельних ділянок державної та комунальної власності”,</w:t>
      </w:r>
    </w:p>
    <w:p w:rsidR="0078481D" w:rsidRDefault="0078481D" w:rsidP="0078481D">
      <w:pPr>
        <w:rPr>
          <w:b/>
          <w:sz w:val="28"/>
          <w:szCs w:val="28"/>
          <w:u w:val="single"/>
          <w:lang w:val="uk-UA"/>
        </w:rPr>
      </w:pPr>
      <w:r w:rsidRPr="00314B2A">
        <w:rPr>
          <w:sz w:val="28"/>
          <w:szCs w:val="28"/>
          <w:lang w:val="uk-UA"/>
        </w:rPr>
        <w:t xml:space="preserve">                                                   </w:t>
      </w:r>
      <w:r w:rsidRPr="001F2C8B">
        <w:rPr>
          <w:b/>
          <w:sz w:val="28"/>
          <w:szCs w:val="28"/>
          <w:lang w:val="uk-UA"/>
        </w:rPr>
        <w:t>міська   рада   вирішила:</w:t>
      </w:r>
      <w:r w:rsidRPr="00314B2A">
        <w:rPr>
          <w:b/>
          <w:sz w:val="28"/>
          <w:szCs w:val="28"/>
          <w:u w:val="single"/>
          <w:lang w:val="uk-UA"/>
        </w:rPr>
        <w:t xml:space="preserve"> </w:t>
      </w:r>
    </w:p>
    <w:p w:rsidR="0078481D" w:rsidRPr="004931A7" w:rsidRDefault="0078481D" w:rsidP="0078481D">
      <w:pPr>
        <w:pStyle w:val="western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</w:t>
      </w:r>
      <w:r w:rsidRPr="0056280B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Затвердити</w:t>
      </w:r>
      <w:r w:rsidRPr="006C55FC">
        <w:rPr>
          <w:sz w:val="28"/>
          <w:szCs w:val="28"/>
          <w:lang w:val="uk-UA"/>
        </w:rPr>
        <w:t xml:space="preserve"> звіт про експертну грошову оцінку земельної ділянки </w:t>
      </w:r>
      <w:r>
        <w:rPr>
          <w:sz w:val="28"/>
          <w:szCs w:val="28"/>
          <w:lang w:val="uk-UA"/>
        </w:rPr>
        <w:t xml:space="preserve">площею 0,4378 га, </w:t>
      </w:r>
      <w:r w:rsidRPr="006C55FC">
        <w:rPr>
          <w:sz w:val="28"/>
          <w:szCs w:val="28"/>
          <w:lang w:val="uk-UA"/>
        </w:rPr>
        <w:t xml:space="preserve">по </w:t>
      </w:r>
      <w:r>
        <w:rPr>
          <w:sz w:val="28"/>
          <w:szCs w:val="28"/>
          <w:lang w:val="uk-UA"/>
        </w:rPr>
        <w:t>вул. П. Лубенського, 24, в,</w:t>
      </w:r>
      <w:r w:rsidRPr="006C55FC">
        <w:rPr>
          <w:sz w:val="28"/>
          <w:szCs w:val="28"/>
          <w:lang w:val="uk-UA"/>
        </w:rPr>
        <w:t xml:space="preserve"> у м. Лубни.</w:t>
      </w:r>
    </w:p>
    <w:p w:rsidR="0086233A" w:rsidRDefault="0078481D" w:rsidP="0086233A">
      <w:pPr>
        <w:ind w:left="120" w:firstLine="58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 Продати у власність</w:t>
      </w:r>
      <w:r w:rsidRPr="00F64EAB">
        <w:rPr>
          <w:color w:val="000000"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Шамрай Наталії Володимирівн</w:t>
      </w:r>
      <w:r w:rsidR="007E7E6F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</w:t>
      </w:r>
      <w:r w:rsidRPr="007E7E6F">
        <w:rPr>
          <w:sz w:val="28"/>
          <w:szCs w:val="28"/>
          <w:lang w:val="uk-UA"/>
        </w:rPr>
        <w:t>та</w:t>
      </w:r>
      <w:r>
        <w:rPr>
          <w:b/>
          <w:sz w:val="28"/>
          <w:szCs w:val="28"/>
          <w:lang w:val="uk-UA"/>
        </w:rPr>
        <w:t xml:space="preserve"> Жайворонку Олександру Володимировичу</w:t>
      </w:r>
      <w:r>
        <w:rPr>
          <w:sz w:val="28"/>
          <w:szCs w:val="28"/>
          <w:lang w:val="uk-UA"/>
        </w:rPr>
        <w:t xml:space="preserve"> </w:t>
      </w:r>
      <w:r w:rsidRPr="00314B2A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у</w:t>
      </w:r>
      <w:r w:rsidRPr="00314B2A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314B2A">
        <w:rPr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/>
        </w:rPr>
        <w:t xml:space="preserve">0,4378 </w:t>
      </w:r>
      <w:r w:rsidRPr="00314B2A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по вулиці П. Лубенського, 24, в м. Лубни, кадастровий номер 5310700000:03:083:0009, </w:t>
      </w:r>
      <w:r w:rsidRPr="00314B2A">
        <w:rPr>
          <w:sz w:val="28"/>
          <w:szCs w:val="28"/>
          <w:lang w:val="uk-UA"/>
        </w:rPr>
        <w:t xml:space="preserve">за цільовим </w:t>
      </w:r>
      <w:r>
        <w:rPr>
          <w:sz w:val="28"/>
          <w:szCs w:val="28"/>
          <w:lang w:val="uk-UA"/>
        </w:rPr>
        <w:t xml:space="preserve">призначенням – </w:t>
      </w:r>
      <w:r w:rsidRPr="00E07A46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розміщення та експлуатації основних, підсобних та допоміжних будівель і споруд підприємств переробної, машинобудівної та іншої промисловості, </w:t>
      </w:r>
      <w:r>
        <w:rPr>
          <w:color w:val="000000"/>
          <w:sz w:val="28"/>
          <w:szCs w:val="28"/>
          <w:lang w:val="uk-UA"/>
        </w:rPr>
        <w:t xml:space="preserve">яка </w:t>
      </w:r>
      <w:r w:rsidRPr="001F3C47">
        <w:rPr>
          <w:color w:val="000000"/>
          <w:sz w:val="28"/>
          <w:szCs w:val="28"/>
          <w:lang w:val="uk-UA"/>
        </w:rPr>
        <w:t xml:space="preserve">знаходиться в користуванні </w:t>
      </w:r>
      <w:r>
        <w:rPr>
          <w:color w:val="000000"/>
          <w:sz w:val="28"/>
          <w:szCs w:val="28"/>
          <w:lang w:val="uk-UA"/>
        </w:rPr>
        <w:t>Шамрай Н.В. та Жайворонка О.В.,</w:t>
      </w:r>
      <w:r w:rsidRPr="001F3C4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умовах оренди</w:t>
      </w:r>
      <w:r>
        <w:rPr>
          <w:sz w:val="28"/>
          <w:szCs w:val="28"/>
          <w:lang w:val="uk-UA"/>
        </w:rPr>
        <w:t>, за 1 326 052</w:t>
      </w:r>
      <w:r w:rsidRPr="00B235E1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один мільйон триста двадцять шість </w:t>
      </w:r>
      <w:r w:rsidRPr="00B235E1">
        <w:rPr>
          <w:sz w:val="28"/>
          <w:szCs w:val="28"/>
          <w:lang w:val="uk-UA"/>
        </w:rPr>
        <w:t xml:space="preserve">тисяч </w:t>
      </w:r>
      <w:r>
        <w:rPr>
          <w:sz w:val="28"/>
          <w:szCs w:val="28"/>
          <w:lang w:val="uk-UA"/>
        </w:rPr>
        <w:t>п</w:t>
      </w:r>
      <w:r w:rsidRPr="0078481D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ятдесят дві)</w:t>
      </w:r>
      <w:r w:rsidRPr="00B235E1">
        <w:rPr>
          <w:sz w:val="28"/>
          <w:szCs w:val="28"/>
          <w:lang w:val="uk-UA"/>
        </w:rPr>
        <w:t xml:space="preserve"> гривн</w:t>
      </w:r>
      <w:r w:rsidR="0086233A">
        <w:rPr>
          <w:sz w:val="28"/>
          <w:szCs w:val="28"/>
          <w:lang w:val="uk-UA"/>
        </w:rPr>
        <w:t>і</w:t>
      </w:r>
      <w:r w:rsidRPr="00B235E1">
        <w:rPr>
          <w:sz w:val="28"/>
          <w:szCs w:val="28"/>
          <w:lang w:val="uk-UA"/>
        </w:rPr>
        <w:t>.</w:t>
      </w:r>
      <w:r w:rsidR="0086233A" w:rsidRPr="0086233A">
        <w:rPr>
          <w:sz w:val="28"/>
          <w:szCs w:val="28"/>
          <w:lang w:val="uk-UA"/>
        </w:rPr>
        <w:t xml:space="preserve"> </w:t>
      </w:r>
    </w:p>
    <w:p w:rsidR="0086233A" w:rsidRDefault="0086233A" w:rsidP="0086233A">
      <w:pPr>
        <w:ind w:left="120" w:firstLine="58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Дозволити міському голові укласти договір купівлі продажу землі.</w:t>
      </w:r>
    </w:p>
    <w:p w:rsidR="0078481D" w:rsidRPr="004931A7" w:rsidRDefault="0078481D" w:rsidP="0078481D">
      <w:pPr>
        <w:pStyle w:val="western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proofErr w:type="spellStart"/>
      <w:r w:rsidR="0086233A">
        <w:rPr>
          <w:sz w:val="28"/>
          <w:szCs w:val="28"/>
        </w:rPr>
        <w:t>Затвердити</w:t>
      </w:r>
      <w:proofErr w:type="spellEnd"/>
      <w:r w:rsidRPr="006C55FC">
        <w:rPr>
          <w:sz w:val="28"/>
          <w:szCs w:val="28"/>
          <w:lang w:val="uk-UA"/>
        </w:rPr>
        <w:t xml:space="preserve"> звіт про експертну грошову оцінку земельної ділянки </w:t>
      </w:r>
      <w:r>
        <w:rPr>
          <w:sz w:val="28"/>
          <w:szCs w:val="28"/>
          <w:lang w:val="uk-UA"/>
        </w:rPr>
        <w:t>площею 0</w:t>
      </w:r>
      <w:r w:rsidR="0086233A">
        <w:rPr>
          <w:sz w:val="28"/>
          <w:szCs w:val="28"/>
          <w:lang w:val="uk-UA"/>
        </w:rPr>
        <w:t>,4500</w:t>
      </w:r>
      <w:r>
        <w:rPr>
          <w:sz w:val="28"/>
          <w:szCs w:val="28"/>
          <w:lang w:val="uk-UA"/>
        </w:rPr>
        <w:t xml:space="preserve"> га, </w:t>
      </w:r>
      <w:r w:rsidRPr="006C55FC">
        <w:rPr>
          <w:sz w:val="28"/>
          <w:szCs w:val="28"/>
          <w:lang w:val="uk-UA"/>
        </w:rPr>
        <w:t xml:space="preserve">по </w:t>
      </w:r>
      <w:r>
        <w:rPr>
          <w:sz w:val="28"/>
          <w:szCs w:val="28"/>
          <w:lang w:val="uk-UA"/>
        </w:rPr>
        <w:t xml:space="preserve">вул. Індустріальна, </w:t>
      </w:r>
      <w:r w:rsidR="0086233A">
        <w:rPr>
          <w:sz w:val="28"/>
          <w:szCs w:val="28"/>
          <w:lang w:val="uk-UA"/>
        </w:rPr>
        <w:t>9-г</w:t>
      </w:r>
      <w:r>
        <w:rPr>
          <w:sz w:val="28"/>
          <w:szCs w:val="28"/>
          <w:lang w:val="uk-UA"/>
        </w:rPr>
        <w:t>,</w:t>
      </w:r>
      <w:r w:rsidRPr="006C55FC">
        <w:rPr>
          <w:sz w:val="28"/>
          <w:szCs w:val="28"/>
          <w:lang w:val="uk-UA"/>
        </w:rPr>
        <w:t xml:space="preserve"> у м. Лубни.</w:t>
      </w:r>
    </w:p>
    <w:p w:rsidR="0078481D" w:rsidRDefault="0078481D" w:rsidP="0078481D">
      <w:pPr>
        <w:ind w:left="120" w:firstLine="58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 Продати у власність</w:t>
      </w:r>
      <w:r w:rsidRPr="00F64EAB">
        <w:rPr>
          <w:color w:val="000000"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Михайленку Анатолію Михайловичу</w:t>
      </w:r>
      <w:r>
        <w:rPr>
          <w:sz w:val="28"/>
          <w:szCs w:val="28"/>
          <w:lang w:val="uk-UA"/>
        </w:rPr>
        <w:t xml:space="preserve"> </w:t>
      </w:r>
      <w:r w:rsidRPr="00314B2A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у</w:t>
      </w:r>
      <w:r w:rsidRPr="00314B2A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314B2A">
        <w:rPr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/>
        </w:rPr>
        <w:t>0,</w:t>
      </w:r>
      <w:r w:rsidR="0086233A">
        <w:rPr>
          <w:sz w:val="28"/>
          <w:szCs w:val="28"/>
          <w:lang w:val="uk-UA"/>
        </w:rPr>
        <w:t>4500</w:t>
      </w:r>
      <w:r>
        <w:rPr>
          <w:sz w:val="28"/>
          <w:szCs w:val="28"/>
          <w:lang w:val="uk-UA"/>
        </w:rPr>
        <w:t xml:space="preserve"> </w:t>
      </w:r>
      <w:r w:rsidRPr="00314B2A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по вул. Індустріальна, </w:t>
      </w:r>
      <w:r w:rsidR="0086233A">
        <w:rPr>
          <w:sz w:val="28"/>
          <w:szCs w:val="28"/>
          <w:lang w:val="uk-UA"/>
        </w:rPr>
        <w:t>9-г</w:t>
      </w:r>
      <w:r>
        <w:rPr>
          <w:sz w:val="28"/>
          <w:szCs w:val="28"/>
          <w:lang w:val="uk-UA"/>
        </w:rPr>
        <w:t xml:space="preserve">, в м. Лубни, кадастровий </w:t>
      </w:r>
      <w:r w:rsidRPr="00EB6249">
        <w:rPr>
          <w:sz w:val="28"/>
          <w:szCs w:val="28"/>
          <w:lang w:val="uk-UA"/>
        </w:rPr>
        <w:t>5310700000:02:0</w:t>
      </w:r>
      <w:r w:rsidR="0086233A">
        <w:rPr>
          <w:sz w:val="28"/>
          <w:szCs w:val="28"/>
          <w:lang w:val="uk-UA"/>
        </w:rPr>
        <w:t>21</w:t>
      </w:r>
      <w:r w:rsidRPr="00EB6249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0</w:t>
      </w:r>
      <w:r w:rsidR="0086233A">
        <w:rPr>
          <w:sz w:val="28"/>
          <w:szCs w:val="28"/>
          <w:lang w:val="uk-UA"/>
        </w:rPr>
        <w:t>56</w:t>
      </w:r>
      <w:r w:rsidRPr="00EB6249">
        <w:rPr>
          <w:sz w:val="28"/>
          <w:szCs w:val="28"/>
          <w:lang w:val="uk-UA"/>
        </w:rPr>
        <w:t xml:space="preserve">, за цільовим призначенням – </w:t>
      </w:r>
      <w:r w:rsidR="007E7E6F" w:rsidRPr="00E07A46">
        <w:rPr>
          <w:sz w:val="28"/>
          <w:szCs w:val="28"/>
          <w:lang w:val="uk-UA"/>
        </w:rPr>
        <w:t xml:space="preserve">для </w:t>
      </w:r>
      <w:r w:rsidR="007E7E6F">
        <w:rPr>
          <w:sz w:val="28"/>
          <w:szCs w:val="28"/>
          <w:lang w:val="uk-UA"/>
        </w:rPr>
        <w:t>розміщення та експлуатації основних, підсобних та допоміжних будівель і споруд підприємств переробної, машинобудівної та іншої промисловості</w:t>
      </w:r>
      <w:r>
        <w:rPr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яка </w:t>
      </w:r>
      <w:r w:rsidRPr="001F3C47">
        <w:rPr>
          <w:color w:val="000000"/>
          <w:sz w:val="28"/>
          <w:szCs w:val="28"/>
          <w:lang w:val="uk-UA"/>
        </w:rPr>
        <w:t xml:space="preserve">знаходиться в користуванні </w:t>
      </w:r>
      <w:r>
        <w:rPr>
          <w:color w:val="000000"/>
          <w:sz w:val="28"/>
          <w:szCs w:val="28"/>
          <w:lang w:val="uk-UA"/>
        </w:rPr>
        <w:t>Михайленка А.М.,</w:t>
      </w:r>
      <w:r w:rsidRPr="001F3C4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умовах оренди</w:t>
      </w:r>
      <w:r>
        <w:rPr>
          <w:sz w:val="28"/>
          <w:szCs w:val="28"/>
          <w:lang w:val="uk-UA"/>
        </w:rPr>
        <w:t xml:space="preserve">, </w:t>
      </w:r>
      <w:r w:rsidRPr="00B235E1">
        <w:rPr>
          <w:sz w:val="28"/>
          <w:szCs w:val="28"/>
          <w:lang w:val="uk-UA"/>
        </w:rPr>
        <w:t xml:space="preserve">за </w:t>
      </w:r>
      <w:r w:rsidR="007E7E6F">
        <w:rPr>
          <w:sz w:val="28"/>
          <w:szCs w:val="28"/>
          <w:lang w:val="uk-UA"/>
        </w:rPr>
        <w:t>1 149 885</w:t>
      </w:r>
      <w:r w:rsidRPr="00B235E1">
        <w:rPr>
          <w:sz w:val="28"/>
          <w:szCs w:val="28"/>
          <w:lang w:val="uk-UA"/>
        </w:rPr>
        <w:t xml:space="preserve"> (один мільйон </w:t>
      </w:r>
      <w:r w:rsidR="007E7E6F">
        <w:rPr>
          <w:sz w:val="28"/>
          <w:szCs w:val="28"/>
          <w:lang w:val="uk-UA"/>
        </w:rPr>
        <w:t>сто сорок дев</w:t>
      </w:r>
      <w:r w:rsidR="007E7E6F" w:rsidRPr="007E7E6F">
        <w:rPr>
          <w:sz w:val="28"/>
          <w:szCs w:val="28"/>
          <w:lang w:val="uk-UA"/>
        </w:rPr>
        <w:t>’</w:t>
      </w:r>
      <w:r w:rsidR="007E7E6F">
        <w:rPr>
          <w:sz w:val="28"/>
          <w:szCs w:val="28"/>
          <w:lang w:val="uk-UA"/>
        </w:rPr>
        <w:t>ять</w:t>
      </w:r>
      <w:r w:rsidRPr="00B235E1">
        <w:rPr>
          <w:sz w:val="28"/>
          <w:szCs w:val="28"/>
          <w:lang w:val="uk-UA"/>
        </w:rPr>
        <w:t xml:space="preserve"> тисяч </w:t>
      </w:r>
      <w:r w:rsidR="007E7E6F">
        <w:rPr>
          <w:sz w:val="28"/>
          <w:szCs w:val="28"/>
          <w:lang w:val="uk-UA"/>
        </w:rPr>
        <w:t>вісімсот вісімдесят п</w:t>
      </w:r>
      <w:r w:rsidR="007E7E6F" w:rsidRPr="007E7E6F">
        <w:rPr>
          <w:sz w:val="28"/>
          <w:szCs w:val="28"/>
          <w:lang w:val="uk-UA"/>
        </w:rPr>
        <w:t>’</w:t>
      </w:r>
      <w:r w:rsidR="007E7E6F">
        <w:rPr>
          <w:sz w:val="28"/>
          <w:szCs w:val="28"/>
          <w:lang w:val="uk-UA"/>
        </w:rPr>
        <w:t>ять</w:t>
      </w:r>
      <w:r w:rsidRPr="00B235E1">
        <w:rPr>
          <w:sz w:val="28"/>
          <w:szCs w:val="28"/>
          <w:lang w:val="uk-UA"/>
        </w:rPr>
        <w:t>) гривень</w:t>
      </w:r>
      <w:r w:rsidRPr="00A23351">
        <w:rPr>
          <w:sz w:val="28"/>
          <w:szCs w:val="28"/>
          <w:lang w:val="uk-UA"/>
        </w:rPr>
        <w:t>.</w:t>
      </w:r>
    </w:p>
    <w:p w:rsidR="0086233A" w:rsidRDefault="0086233A" w:rsidP="0086233A">
      <w:pPr>
        <w:ind w:left="120" w:firstLine="58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Дозволити міському голові укласти договір купівлі продажу землі</w:t>
      </w:r>
      <w:r w:rsidRPr="00B561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розстрочкою внесення платежу до 31.12.2020 року.</w:t>
      </w:r>
    </w:p>
    <w:p w:rsidR="007423A0" w:rsidRDefault="0078481D" w:rsidP="007E7E6F">
      <w:pPr>
        <w:ind w:left="360"/>
      </w:pPr>
      <w:bookmarkStart w:id="0" w:name="_GoBack"/>
      <w:bookmarkEnd w:id="0"/>
      <w:r w:rsidRPr="00EA26B7">
        <w:rPr>
          <w:b/>
          <w:sz w:val="28"/>
          <w:szCs w:val="28"/>
          <w:lang w:val="uk-UA"/>
        </w:rPr>
        <w:t xml:space="preserve">Міський голова                                                                      </w:t>
      </w:r>
      <w:r>
        <w:rPr>
          <w:b/>
          <w:sz w:val="28"/>
          <w:szCs w:val="28"/>
          <w:lang w:val="uk-UA"/>
        </w:rPr>
        <w:t>О.П. Грицаєнко</w:t>
      </w:r>
    </w:p>
    <w:sectPr w:rsidR="00742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81D"/>
    <w:rsid w:val="007423A0"/>
    <w:rsid w:val="0078481D"/>
    <w:rsid w:val="007E7E6F"/>
    <w:rsid w:val="0086233A"/>
    <w:rsid w:val="008E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78481D"/>
    <w:pPr>
      <w:keepNext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8481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78481D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78481D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customStyle="1" w:styleId="western">
    <w:name w:val="western"/>
    <w:basedOn w:val="a"/>
    <w:rsid w:val="0078481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E60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00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78481D"/>
    <w:pPr>
      <w:keepNext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8481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78481D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78481D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customStyle="1" w:styleId="western">
    <w:name w:val="western"/>
    <w:basedOn w:val="a"/>
    <w:rsid w:val="0078481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E60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00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ADADASSD</cp:lastModifiedBy>
  <cp:revision>2</cp:revision>
  <dcterms:created xsi:type="dcterms:W3CDTF">2020-09-23T10:14:00Z</dcterms:created>
  <dcterms:modified xsi:type="dcterms:W3CDTF">2020-09-25T08:33:00Z</dcterms:modified>
</cp:coreProperties>
</file>